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1CFD" w14:textId="77777777" w:rsidR="009975EC" w:rsidRDefault="009B4D7D">
      <w:pPr>
        <w:pStyle w:val="Pardfaut"/>
        <w:spacing w:after="240" w:line="300" w:lineRule="atLeast"/>
        <w:jc w:val="center"/>
      </w:pPr>
      <w:r>
        <w:rPr>
          <w:rFonts w:ascii="Baskerville" w:eastAsia="Baskerville" w:hAnsi="Baskerville" w:cs="Baskerville"/>
          <w:i/>
          <w:iCs/>
          <w:noProof/>
          <w:color w:val="0432FF"/>
          <w:sz w:val="48"/>
          <w:szCs w:val="48"/>
          <w:u w:color="0432FF"/>
        </w:rPr>
        <w:drawing>
          <wp:anchor distT="152400" distB="152400" distL="152400" distR="152400" simplePos="0" relativeHeight="251659264" behindDoc="0" locked="0" layoutInCell="1" allowOverlap="1" wp14:anchorId="00BA48BD" wp14:editId="0585205A">
            <wp:simplePos x="0" y="0"/>
            <wp:positionH relativeFrom="page">
              <wp:posOffset>546391</wp:posOffset>
            </wp:positionH>
            <wp:positionV relativeFrom="line">
              <wp:posOffset>0</wp:posOffset>
            </wp:positionV>
            <wp:extent cx="1589871" cy="13018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ge1image6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664.jpg" descr="page1image66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9871" cy="1301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691C1C" w14:textId="77777777" w:rsidR="009E5EF9" w:rsidRDefault="009E5EF9" w:rsidP="009E5EF9">
      <w:pPr>
        <w:pStyle w:val="Pardfaut"/>
        <w:spacing w:after="240" w:line="300" w:lineRule="atLeast"/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</w:pPr>
      <w:r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 xml:space="preserve">              </w:t>
      </w:r>
      <w:r w:rsidR="009B4D7D"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>Dossier d’Aide à</w:t>
      </w:r>
    </w:p>
    <w:p w14:paraId="1D681DF0" w14:textId="77777777" w:rsidR="009975EC" w:rsidRDefault="009E5EF9" w:rsidP="009E5EF9">
      <w:pPr>
        <w:pStyle w:val="Pardfaut"/>
        <w:spacing w:after="240" w:line="300" w:lineRule="atLeast"/>
        <w:jc w:val="center"/>
      </w:pPr>
      <w:r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 xml:space="preserve">               </w:t>
      </w:r>
      <w:r w:rsidR="009B4D7D"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>l</w:t>
      </w:r>
      <w:r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>a</w:t>
      </w:r>
      <w:r>
        <w:rPr>
          <w:rFonts w:ascii="Baskerville" w:hAnsi="Baskerville"/>
          <w:b/>
          <w:bCs/>
          <w:i/>
          <w:iCs/>
          <w:color w:val="0432FF"/>
          <w:sz w:val="48"/>
          <w:szCs w:val="48"/>
          <w:u w:color="0432FF"/>
        </w:rPr>
        <w:t xml:space="preserve"> </w:t>
      </w:r>
      <w:r w:rsidR="009B4D7D"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>Compétition</w:t>
      </w:r>
      <w:r>
        <w:rPr>
          <w:rFonts w:ascii="Baskerville" w:hAnsi="Baskerville"/>
          <w:b/>
          <w:bCs/>
          <w:i/>
          <w:iCs/>
          <w:color w:val="0432FF"/>
          <w:sz w:val="44"/>
          <w:szCs w:val="44"/>
          <w:u w:color="0432FF"/>
        </w:rPr>
        <w:t xml:space="preserve"> </w:t>
      </w:r>
      <w:r>
        <w:rPr>
          <w:rFonts w:ascii="Baskerville" w:hAnsi="Baskerville"/>
          <w:b/>
          <w:bCs/>
          <w:i/>
          <w:iCs/>
          <w:color w:val="0432FF"/>
          <w:sz w:val="48"/>
          <w:szCs w:val="48"/>
          <w:u w:color="0432FF"/>
        </w:rPr>
        <w:t xml:space="preserve">   </w:t>
      </w:r>
      <w:r w:rsidR="009B4D7D">
        <w:rPr>
          <w:rFonts w:ascii="Baskerville" w:hAnsi="Baskerville"/>
          <w:b/>
          <w:bCs/>
          <w:i/>
          <w:iCs/>
          <w:color w:val="0432FF"/>
          <w:sz w:val="48"/>
          <w:szCs w:val="48"/>
          <w:u w:color="0432FF"/>
        </w:rPr>
        <w:t xml:space="preserve">  </w:t>
      </w:r>
      <w:r>
        <w:rPr>
          <w:rFonts w:ascii="Baskerville" w:hAnsi="Baskerville"/>
          <w:b/>
          <w:bCs/>
          <w:i/>
          <w:iCs/>
          <w:noProof/>
          <w:color w:val="0432FF"/>
          <w:sz w:val="44"/>
          <w:szCs w:val="44"/>
          <w:u w:color="0432FF"/>
        </w:rPr>
        <w:drawing>
          <wp:inline distT="0" distB="0" distL="0" distR="0" wp14:anchorId="5F36DE2F" wp14:editId="56F68CF8">
            <wp:extent cx="1122744" cy="39165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S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94" cy="4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49C4" w14:textId="77777777" w:rsidR="009975EC" w:rsidRDefault="009B4D7D">
      <w:pPr>
        <w:pStyle w:val="Pardfaut"/>
        <w:spacing w:after="240" w:line="300" w:lineRule="atLeast"/>
        <w:jc w:val="center"/>
      </w:pPr>
      <w:r>
        <w:rPr>
          <w:rFonts w:ascii="Baskerville" w:hAnsi="Baskerville"/>
          <w:b/>
          <w:bCs/>
          <w:i/>
          <w:iCs/>
          <w:color w:val="0432FF"/>
          <w:sz w:val="48"/>
          <w:szCs w:val="48"/>
          <w:u w:color="0432FF"/>
        </w:rPr>
        <w:t xml:space="preserve"> </w:t>
      </w:r>
      <w:r>
        <w:rPr>
          <w:rFonts w:ascii="Baskerville" w:hAnsi="Baskerville"/>
          <w:b/>
          <w:bCs/>
        </w:rPr>
        <w:t xml:space="preserve">A </w:t>
      </w:r>
      <w:proofErr w:type="gramStart"/>
      <w:r>
        <w:rPr>
          <w:rFonts w:ascii="Baskerville" w:hAnsi="Baskerville"/>
          <w:b/>
          <w:bCs/>
        </w:rPr>
        <w:t>compléter  par</w:t>
      </w:r>
      <w:proofErr w:type="gramEnd"/>
      <w:r>
        <w:rPr>
          <w:rFonts w:ascii="Baskerville" w:hAnsi="Baskerville"/>
          <w:b/>
          <w:bCs/>
        </w:rPr>
        <w:t xml:space="preserve">  le Comité Régional ULM  Nouvelle  Aquitaine </w:t>
      </w:r>
    </w:p>
    <w:p w14:paraId="4F87CC47" w14:textId="77777777" w:rsidR="009975EC" w:rsidRDefault="009B4D7D">
      <w:pPr>
        <w:pStyle w:val="Pardfaut"/>
        <w:spacing w:after="240"/>
        <w:jc w:val="center"/>
      </w:pPr>
      <w:r>
        <w:rPr>
          <w:rFonts w:ascii="Baskerville" w:hAnsi="Baskerville"/>
          <w:b/>
          <w:bCs/>
        </w:rPr>
        <w:t>Dossier N°   ________________________________________________________</w:t>
      </w:r>
    </w:p>
    <w:p w14:paraId="27B4A519" w14:textId="77777777" w:rsidR="009975EC" w:rsidRDefault="009B4D7D">
      <w:pPr>
        <w:pStyle w:val="Pardfaut"/>
        <w:spacing w:after="240"/>
      </w:pPr>
      <w:r>
        <w:rPr>
          <w:rFonts w:ascii="Baskerville" w:hAnsi="Baskerville"/>
          <w:b/>
          <w:bCs/>
          <w:color w:val="0432FF"/>
          <w:u w:color="0432FF"/>
        </w:rPr>
        <w:t>……………………………………………………………………………………………………………………</w:t>
      </w:r>
    </w:p>
    <w:p w14:paraId="582E79BC" w14:textId="77777777" w:rsidR="009975EC" w:rsidRDefault="009975EC">
      <w:pPr>
        <w:pStyle w:val="Pardfaut"/>
        <w:spacing w:after="240"/>
        <w:rPr>
          <w:rFonts w:ascii="Avenir Next" w:eastAsia="Avenir Next" w:hAnsi="Avenir Next" w:cs="Avenir Next"/>
          <w:i/>
          <w:iCs/>
          <w:sz w:val="30"/>
          <w:szCs w:val="30"/>
        </w:rPr>
      </w:pPr>
    </w:p>
    <w:p w14:paraId="0A011058" w14:textId="7522E962" w:rsidR="009975EC" w:rsidRDefault="009B4D7D">
      <w:pPr>
        <w:pStyle w:val="Pardfaut"/>
        <w:spacing w:after="240"/>
        <w:rPr>
          <w:rFonts w:ascii="Avenir Next" w:eastAsia="Avenir Next" w:hAnsi="Avenir Next" w:cs="Avenir Next"/>
          <w:i/>
          <w:iCs/>
          <w:sz w:val="30"/>
          <w:szCs w:val="30"/>
        </w:rPr>
      </w:pPr>
      <w:r>
        <w:rPr>
          <w:rFonts w:ascii="Avenir Next" w:hAnsi="Avenir Next"/>
          <w:i/>
          <w:iCs/>
          <w:color w:val="0432FF"/>
          <w:sz w:val="30"/>
          <w:szCs w:val="30"/>
          <w:u w:color="0432FF"/>
        </w:rPr>
        <w:t>C</w:t>
      </w:r>
      <w:r w:rsidR="005D7FBE">
        <w:rPr>
          <w:rFonts w:ascii="Avenir Next" w:hAnsi="Avenir Next"/>
          <w:i/>
          <w:iCs/>
          <w:color w:val="0432FF"/>
          <w:sz w:val="30"/>
          <w:szCs w:val="30"/>
          <w:u w:color="0432FF"/>
        </w:rPr>
        <w:t xml:space="preserve">LUB </w:t>
      </w:r>
      <w:proofErr w:type="gramStart"/>
      <w:r w:rsidR="005D7FBE">
        <w:rPr>
          <w:rFonts w:ascii="Avenir Next" w:hAnsi="Avenir Next"/>
          <w:i/>
          <w:iCs/>
          <w:color w:val="0432FF"/>
          <w:sz w:val="30"/>
          <w:szCs w:val="30"/>
          <w:u w:color="0432FF"/>
        </w:rPr>
        <w:t xml:space="preserve">Organisateur  </w:t>
      </w:r>
      <w:r>
        <w:rPr>
          <w:rFonts w:ascii="Avenir Next" w:hAnsi="Avenir Next"/>
          <w:i/>
          <w:iCs/>
          <w:color w:val="0432FF"/>
          <w:sz w:val="30"/>
          <w:szCs w:val="30"/>
          <w:u w:color="0432FF"/>
        </w:rPr>
        <w:t>:</w:t>
      </w:r>
      <w:proofErr w:type="gramEnd"/>
    </w:p>
    <w:p w14:paraId="65DCBAC9" w14:textId="6181503B" w:rsidR="009975EC" w:rsidRDefault="009B4D7D">
      <w:pPr>
        <w:pStyle w:val="Pardfaut"/>
        <w:spacing w:after="240"/>
      </w:pPr>
      <w:r>
        <w:rPr>
          <w:rFonts w:ascii="Baskerville" w:hAnsi="Baskerville"/>
        </w:rPr>
        <w:t>NOM : _____________________________________ __________________________________</w:t>
      </w:r>
    </w:p>
    <w:p w14:paraId="5FF6A169" w14:textId="77777777" w:rsidR="009975EC" w:rsidRDefault="009B4D7D">
      <w:pPr>
        <w:pStyle w:val="Pardfaut"/>
        <w:spacing w:after="240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Adresse : ________________________________________________________________________________</w:t>
      </w:r>
    </w:p>
    <w:p w14:paraId="139B24AB" w14:textId="77777777" w:rsidR="009975EC" w:rsidRDefault="009B4D7D">
      <w:pPr>
        <w:pStyle w:val="Pardfaut"/>
        <w:spacing w:after="240"/>
      </w:pPr>
      <w:r>
        <w:rPr>
          <w:rFonts w:ascii="Baskerville" w:hAnsi="Baskerville"/>
        </w:rPr>
        <w:t>Adresse E-Mail : _________________________________________ @ _____________________________</w:t>
      </w:r>
    </w:p>
    <w:p w14:paraId="41DA80B3" w14:textId="77777777" w:rsidR="009975EC" w:rsidRDefault="009B4D7D">
      <w:pPr>
        <w:pStyle w:val="Pardfaut"/>
        <w:spacing w:after="240"/>
      </w:pPr>
      <w:r>
        <w:rPr>
          <w:rFonts w:ascii="Baskerville" w:hAnsi="Baskerville"/>
        </w:rPr>
        <w:t xml:space="preserve">Code Postal : _______________________   </w:t>
      </w:r>
      <w:proofErr w:type="gramStart"/>
      <w:r>
        <w:rPr>
          <w:rFonts w:ascii="Baskerville" w:hAnsi="Baskerville"/>
        </w:rPr>
        <w:t>Ville  :</w:t>
      </w:r>
      <w:proofErr w:type="gramEnd"/>
      <w:r>
        <w:rPr>
          <w:rFonts w:ascii="Baskerville" w:hAnsi="Baskerville"/>
        </w:rPr>
        <w:t xml:space="preserve"> ______________________________________________</w:t>
      </w:r>
    </w:p>
    <w:p w14:paraId="76881EED" w14:textId="1F03AFB9" w:rsidR="009975EC" w:rsidRDefault="009B4D7D">
      <w:pPr>
        <w:pStyle w:val="Pardfaut"/>
        <w:spacing w:after="240"/>
        <w:rPr>
          <w:rFonts w:ascii="Baskerville" w:hAnsi="Baskerville"/>
        </w:rPr>
      </w:pPr>
      <w:proofErr w:type="gramStart"/>
      <w:r>
        <w:rPr>
          <w:rFonts w:ascii="Baskerville" w:hAnsi="Baskerville"/>
        </w:rPr>
        <w:t>Tel:</w:t>
      </w:r>
      <w:proofErr w:type="gramEnd"/>
      <w:r>
        <w:rPr>
          <w:rFonts w:ascii="Baskerville" w:hAnsi="Baskerville"/>
        </w:rPr>
        <w:t xml:space="preserve"> ________________________________    N° </w:t>
      </w:r>
      <w:r w:rsidR="005D7FBE">
        <w:rPr>
          <w:rFonts w:ascii="Baskerville" w:hAnsi="Baskerville"/>
        </w:rPr>
        <w:t xml:space="preserve">Plate-forme </w:t>
      </w:r>
      <w:r>
        <w:rPr>
          <w:rFonts w:ascii="Baskerville" w:hAnsi="Baskerville"/>
        </w:rPr>
        <w:t xml:space="preserve"> ____________________________</w:t>
      </w:r>
      <w:r w:rsidR="005D7FBE">
        <w:rPr>
          <w:rFonts w:ascii="Baskerville" w:hAnsi="Baskerville"/>
        </w:rPr>
        <w:t>_____</w:t>
      </w:r>
      <w:r>
        <w:rPr>
          <w:rFonts w:ascii="Baskerville" w:hAnsi="Baskerville"/>
        </w:rPr>
        <w:t>___</w:t>
      </w:r>
    </w:p>
    <w:p w14:paraId="33472828" w14:textId="1CD06ECB" w:rsidR="005D7FBE" w:rsidRDefault="005D7FBE">
      <w:pPr>
        <w:pStyle w:val="Pardfaut"/>
        <w:spacing w:after="240"/>
        <w:rPr>
          <w:rFonts w:ascii="Baskerville" w:hAnsi="Baskerville"/>
        </w:rPr>
      </w:pPr>
      <w:r>
        <w:rPr>
          <w:rFonts w:ascii="Baskerville" w:hAnsi="Baskerville"/>
        </w:rPr>
        <w:t>Nom de L’organisateur :</w:t>
      </w:r>
      <w:r>
        <w:rPr>
          <w:rFonts w:ascii="Baskerville" w:hAnsi="Baskerville"/>
        </w:rPr>
        <w:softHyphen/>
      </w:r>
      <w:r>
        <w:rPr>
          <w:rFonts w:ascii="Baskerville" w:hAnsi="Baskerville"/>
        </w:rPr>
        <w:softHyphen/>
      </w:r>
      <w:r>
        <w:rPr>
          <w:rFonts w:ascii="Baskerville" w:hAnsi="Baskerville"/>
        </w:rPr>
        <w:softHyphen/>
      </w:r>
      <w:r>
        <w:rPr>
          <w:rFonts w:ascii="Baskerville" w:hAnsi="Baskerville"/>
        </w:rPr>
        <w:softHyphen/>
      </w:r>
      <w:r>
        <w:rPr>
          <w:rFonts w:ascii="Baskerville" w:hAnsi="Baskerville"/>
        </w:rPr>
        <w:softHyphen/>
      </w:r>
      <w:r>
        <w:rPr>
          <w:rFonts w:ascii="Baskerville" w:hAnsi="Baskerville"/>
        </w:rPr>
        <w:softHyphen/>
        <w:t>___________________________________________________________________</w:t>
      </w:r>
    </w:p>
    <w:p w14:paraId="0C6B356E" w14:textId="35D7A2CC" w:rsidR="005D7FBE" w:rsidRDefault="005D7FBE">
      <w:pPr>
        <w:pStyle w:val="Pardfaut"/>
        <w:spacing w:after="240"/>
      </w:pPr>
      <w:r>
        <w:rPr>
          <w:rFonts w:ascii="Baskerville" w:hAnsi="Baskerville"/>
        </w:rPr>
        <w:t>N° de licence FFPLUM</w:t>
      </w:r>
      <w:proofErr w:type="gramStart"/>
      <w:r>
        <w:rPr>
          <w:rFonts w:ascii="Baskerville" w:hAnsi="Baskerville"/>
        </w:rPr>
        <w:t> :_</w:t>
      </w:r>
      <w:proofErr w:type="gramEnd"/>
      <w:r>
        <w:rPr>
          <w:rFonts w:ascii="Baskerville" w:hAnsi="Baskerville"/>
        </w:rPr>
        <w:t>_________________________________________________________________</w:t>
      </w:r>
    </w:p>
    <w:p w14:paraId="076B463A" w14:textId="77777777" w:rsidR="009975EC" w:rsidRDefault="009975EC">
      <w:pPr>
        <w:pStyle w:val="Pardfaut"/>
        <w:spacing w:after="240"/>
      </w:pPr>
    </w:p>
    <w:p w14:paraId="3971C74F" w14:textId="77777777" w:rsidR="009975EC" w:rsidRDefault="009B4D7D">
      <w:pPr>
        <w:pStyle w:val="Pardfaut"/>
        <w:spacing w:after="240"/>
      </w:pPr>
      <w:r>
        <w:rPr>
          <w:rFonts w:ascii="Baskerville" w:hAnsi="Baskerville"/>
          <w:b/>
          <w:bCs/>
          <w:color w:val="0432FF"/>
          <w:sz w:val="24"/>
          <w:szCs w:val="24"/>
          <w:u w:color="0432FF"/>
        </w:rPr>
        <w:t>…………………………………………………………………………………………………………</w:t>
      </w:r>
    </w:p>
    <w:p w14:paraId="5CF7E9EE" w14:textId="77777777" w:rsidR="009975EC" w:rsidRDefault="009975EC">
      <w:pPr>
        <w:pStyle w:val="Pardfaut"/>
        <w:spacing w:after="240"/>
      </w:pPr>
    </w:p>
    <w:p w14:paraId="2DD62D33" w14:textId="77777777" w:rsidR="009975EC" w:rsidRDefault="009B4D7D">
      <w:pPr>
        <w:pStyle w:val="Pardfaut"/>
        <w:spacing w:after="240"/>
        <w:rPr>
          <w:rFonts w:ascii="Baskerville" w:eastAsia="Baskerville" w:hAnsi="Baskerville" w:cs="Baskerville"/>
          <w:b/>
          <w:bCs/>
          <w:i/>
          <w:iCs/>
          <w:color w:val="0432FF"/>
          <w:sz w:val="24"/>
          <w:szCs w:val="24"/>
          <w:u w:color="0432FF"/>
          <w:shd w:val="clear" w:color="auto" w:fill="FFFFFF"/>
        </w:rPr>
      </w:pPr>
      <w:r>
        <w:rPr>
          <w:i/>
          <w:iCs/>
          <w:color w:val="0432FF"/>
          <w:sz w:val="28"/>
          <w:szCs w:val="28"/>
          <w:u w:color="0432FF"/>
        </w:rPr>
        <w:t>TYPE de Compétition</w:t>
      </w:r>
      <w:r>
        <w:rPr>
          <w:rFonts w:ascii="Baskerville" w:hAnsi="Baskerville"/>
          <w:b/>
          <w:bCs/>
          <w:i/>
          <w:iCs/>
          <w:color w:val="0432FF"/>
          <w:sz w:val="24"/>
          <w:szCs w:val="24"/>
          <w:u w:color="0432FF"/>
          <w:shd w:val="clear" w:color="auto" w:fill="FFFFFF"/>
        </w:rPr>
        <w:t xml:space="preserve"> : </w:t>
      </w:r>
    </w:p>
    <w:p w14:paraId="0C90B9EC" w14:textId="77777777" w:rsidR="009975EC" w:rsidRDefault="009B4D7D">
      <w:pPr>
        <w:pStyle w:val="Pardfaut"/>
        <w:spacing w:after="240"/>
      </w:pPr>
      <w:r>
        <w:rPr>
          <w:rFonts w:ascii="Baskerville" w:hAnsi="Baskerville"/>
          <w:b/>
          <w:bCs/>
          <w:i/>
          <w:iCs/>
          <w:color w:val="0432FF"/>
          <w:sz w:val="24"/>
          <w:szCs w:val="24"/>
          <w:u w:color="0432FF"/>
          <w:shd w:val="clear" w:color="auto" w:fill="FFFFFF"/>
        </w:rPr>
        <w:t xml:space="preserve"> Régionale</w:t>
      </w:r>
      <w:proofErr w:type="gramStart"/>
      <w:r>
        <w:rPr>
          <w:rFonts w:ascii="Baskerville" w:hAnsi="Baskerville"/>
          <w:b/>
          <w:bCs/>
          <w:i/>
          <w:iCs/>
          <w:color w:val="0432FF"/>
          <w:sz w:val="24"/>
          <w:szCs w:val="24"/>
          <w:u w:color="0432FF"/>
          <w:shd w:val="clear" w:color="auto" w:fill="FFFFFF"/>
        </w:rPr>
        <w:t xml:space="preserve"> :_</w:t>
      </w:r>
      <w:proofErr w:type="gramEnd"/>
      <w:r>
        <w:rPr>
          <w:rFonts w:ascii="Baskerville" w:hAnsi="Baskerville"/>
          <w:b/>
          <w:bCs/>
          <w:i/>
          <w:iCs/>
          <w:color w:val="0432FF"/>
          <w:sz w:val="24"/>
          <w:szCs w:val="24"/>
          <w:u w:color="0432FF"/>
          <w:shd w:val="clear" w:color="auto" w:fill="FFFFFF"/>
        </w:rPr>
        <w:t>____  Départementale : _______Nationale : ______ Internationale : _____</w:t>
      </w:r>
    </w:p>
    <w:p w14:paraId="273955A6" w14:textId="77777777" w:rsidR="009975EC" w:rsidRDefault="009B4D7D">
      <w:pPr>
        <w:pStyle w:val="Pardfaut"/>
        <w:spacing w:after="240"/>
      </w:pPr>
      <w:r>
        <w:rPr>
          <w:rFonts w:ascii="Baskerville" w:hAnsi="Baskerville"/>
          <w:shd w:val="clear" w:color="auto" w:fill="FFFFFF"/>
        </w:rPr>
        <w:t>Adresse :  _______________________________________________________________________________</w:t>
      </w:r>
    </w:p>
    <w:p w14:paraId="5D977CA5" w14:textId="77777777" w:rsidR="009975EC" w:rsidRDefault="009B4D7D">
      <w:pPr>
        <w:pStyle w:val="Pardfaut"/>
        <w:spacing w:after="240"/>
      </w:pPr>
      <w:r>
        <w:rPr>
          <w:rFonts w:ascii="Baskerville" w:hAnsi="Baskerville"/>
        </w:rPr>
        <w:t xml:space="preserve">Code Postal : _______________________   </w:t>
      </w:r>
      <w:proofErr w:type="gramStart"/>
      <w:r>
        <w:rPr>
          <w:rFonts w:ascii="Baskerville" w:hAnsi="Baskerville"/>
        </w:rPr>
        <w:t>Ville  :</w:t>
      </w:r>
      <w:proofErr w:type="gramEnd"/>
      <w:r>
        <w:rPr>
          <w:rFonts w:ascii="Baskerville" w:hAnsi="Baskerville"/>
        </w:rPr>
        <w:t xml:space="preserve"> ______________________________________________</w:t>
      </w:r>
    </w:p>
    <w:p w14:paraId="1795C0C0" w14:textId="77777777" w:rsidR="009975EC" w:rsidRDefault="009B4D7D">
      <w:pPr>
        <w:pStyle w:val="Pardfaut"/>
        <w:spacing w:after="240"/>
      </w:pPr>
      <w:r>
        <w:t xml:space="preserve">Organisateur </w:t>
      </w:r>
      <w:r>
        <w:rPr>
          <w:rFonts w:ascii="Baskerville" w:hAnsi="Baskerville"/>
        </w:rPr>
        <w:t>:  __________________________________________________________________________</w:t>
      </w:r>
    </w:p>
    <w:p w14:paraId="6710546C" w14:textId="77777777" w:rsidR="009975EC" w:rsidRDefault="009B4D7D">
      <w:pPr>
        <w:pStyle w:val="Pardfaut"/>
        <w:spacing w:after="240"/>
      </w:pPr>
      <w:r>
        <w:t xml:space="preserve">Date de la </w:t>
      </w:r>
      <w:proofErr w:type="gramStart"/>
      <w:r>
        <w:t xml:space="preserve">Compétition </w:t>
      </w:r>
      <w:r>
        <w:rPr>
          <w:rFonts w:ascii="Baskerville" w:hAnsi="Baskerville"/>
          <w:shd w:val="clear" w:color="auto" w:fill="FFFFFF"/>
        </w:rPr>
        <w:t xml:space="preserve"> :</w:t>
      </w:r>
      <w:proofErr w:type="gramEnd"/>
      <w:r>
        <w:rPr>
          <w:rFonts w:ascii="Baskerville" w:hAnsi="Baskerville"/>
          <w:shd w:val="clear" w:color="auto" w:fill="FFFFFF"/>
        </w:rPr>
        <w:t xml:space="preserve">  ________________________________________________________________</w:t>
      </w:r>
    </w:p>
    <w:p w14:paraId="7883A8CB" w14:textId="77777777" w:rsidR="009975EC" w:rsidRDefault="009B4D7D">
      <w:pPr>
        <w:pStyle w:val="Pardfaut"/>
        <w:spacing w:after="240"/>
      </w:pPr>
      <w:r>
        <w:t xml:space="preserve">Classe d’ULM </w:t>
      </w:r>
      <w:r>
        <w:rPr>
          <w:rFonts w:ascii="Baskerville" w:hAnsi="Baskerville"/>
        </w:rPr>
        <w:t>: _________________________________________________________________________</w:t>
      </w:r>
    </w:p>
    <w:p w14:paraId="6DEF73B9" w14:textId="77777777" w:rsidR="009975EC" w:rsidRDefault="009975EC">
      <w:pPr>
        <w:pStyle w:val="Pardfaut"/>
        <w:spacing w:after="240"/>
      </w:pPr>
    </w:p>
    <w:p w14:paraId="16376357" w14:textId="77777777" w:rsidR="009975EC" w:rsidRDefault="009B4D7D">
      <w:pPr>
        <w:pStyle w:val="Pardfaut"/>
        <w:spacing w:after="240"/>
      </w:pPr>
      <w:r>
        <w:rPr>
          <w:rFonts w:ascii="Baskerville" w:hAnsi="Baskerville"/>
          <w:b/>
          <w:bCs/>
          <w:color w:val="0432FF"/>
          <w:sz w:val="24"/>
          <w:szCs w:val="24"/>
          <w:u w:color="0432FF"/>
        </w:rPr>
        <w:t>………………………………………………………………………………………………………….</w:t>
      </w:r>
    </w:p>
    <w:p w14:paraId="65EAC011" w14:textId="77777777" w:rsidR="009975EC" w:rsidRDefault="009975EC">
      <w:pPr>
        <w:pStyle w:val="Pardfaut"/>
        <w:spacing w:after="240"/>
      </w:pPr>
    </w:p>
    <w:p w14:paraId="79D7469B" w14:textId="77777777" w:rsidR="009975EC" w:rsidRDefault="009975EC">
      <w:pPr>
        <w:pStyle w:val="Pardfaut"/>
        <w:spacing w:after="240"/>
      </w:pPr>
    </w:p>
    <w:p w14:paraId="52BCA0DE" w14:textId="77777777" w:rsidR="009975EC" w:rsidRDefault="009975EC">
      <w:pPr>
        <w:pStyle w:val="Pardfaut"/>
        <w:spacing w:after="240"/>
      </w:pPr>
    </w:p>
    <w:p w14:paraId="29744888" w14:textId="77777777" w:rsidR="009975EC" w:rsidRDefault="009975EC">
      <w:pPr>
        <w:pStyle w:val="Pardfaut"/>
        <w:spacing w:after="240"/>
      </w:pPr>
    </w:p>
    <w:p w14:paraId="6D0F41C0" w14:textId="77777777" w:rsidR="009975EC" w:rsidRDefault="009B4D7D">
      <w:pPr>
        <w:pStyle w:val="Pardfaut"/>
        <w:spacing w:after="240"/>
      </w:pPr>
      <w:r>
        <w:rPr>
          <w:rFonts w:ascii="Baskerville" w:hAnsi="Baskerville"/>
          <w:b/>
          <w:bCs/>
          <w:i/>
          <w:iCs/>
          <w:color w:val="0432FF"/>
          <w:sz w:val="24"/>
          <w:szCs w:val="24"/>
          <w:u w:color="0432FF"/>
        </w:rPr>
        <w:t xml:space="preserve">Document à Joindre : </w:t>
      </w:r>
    </w:p>
    <w:p w14:paraId="7D5A535D" w14:textId="77777777" w:rsidR="009975EC" w:rsidRDefault="009B4D7D">
      <w:pPr>
        <w:pStyle w:val="Pardfaut"/>
        <w:numPr>
          <w:ilvl w:val="0"/>
          <w:numId w:val="2"/>
        </w:numPr>
        <w:spacing w:after="240"/>
        <w:rPr>
          <w:rFonts w:ascii="Baskerville" w:hAnsi="Baskerville"/>
        </w:rPr>
      </w:pPr>
      <w:r>
        <w:rPr>
          <w:rFonts w:ascii="Baskerville" w:hAnsi="Baskerville"/>
        </w:rPr>
        <w:t xml:space="preserve">Copie des justificatifs des </w:t>
      </w:r>
      <w:proofErr w:type="gramStart"/>
      <w:r>
        <w:rPr>
          <w:rFonts w:ascii="Baskerville" w:hAnsi="Baskerville"/>
        </w:rPr>
        <w:t>dépenses  engagées</w:t>
      </w:r>
      <w:proofErr w:type="gramEnd"/>
      <w:r>
        <w:rPr>
          <w:rFonts w:ascii="Baskerville" w:hAnsi="Baskerville"/>
        </w:rPr>
        <w:t xml:space="preserve"> ,    </w:t>
      </w:r>
    </w:p>
    <w:p w14:paraId="0D3D174A" w14:textId="77777777" w:rsidR="009975EC" w:rsidRDefault="009975EC">
      <w:pPr>
        <w:pStyle w:val="Pardfaut"/>
        <w:spacing w:after="240"/>
      </w:pPr>
    </w:p>
    <w:p w14:paraId="7BB33923" w14:textId="77777777" w:rsidR="009975EC" w:rsidRDefault="009975EC">
      <w:pPr>
        <w:pStyle w:val="Pardfaut"/>
        <w:spacing w:after="240"/>
      </w:pPr>
    </w:p>
    <w:p w14:paraId="25A3E9F4" w14:textId="77777777" w:rsidR="009975EC" w:rsidRDefault="009975EC">
      <w:pPr>
        <w:pStyle w:val="Pardfaut"/>
        <w:spacing w:after="240"/>
      </w:pPr>
    </w:p>
    <w:p w14:paraId="1C530165" w14:textId="77777777" w:rsidR="009975EC" w:rsidRDefault="009975EC">
      <w:pPr>
        <w:pStyle w:val="Pardfaut"/>
        <w:spacing w:after="240"/>
      </w:pPr>
    </w:p>
    <w:p w14:paraId="37694BAB" w14:textId="77777777" w:rsidR="009975EC" w:rsidRDefault="009B4D7D">
      <w:pPr>
        <w:pStyle w:val="Pardfaut"/>
        <w:spacing w:after="240"/>
      </w:pPr>
      <w:r>
        <w:rPr>
          <w:rFonts w:ascii="Baskerville" w:hAnsi="Baskerville"/>
        </w:rPr>
        <w:t>Fait à ___________________________________________</w:t>
      </w:r>
      <w:proofErr w:type="gramStart"/>
      <w:r>
        <w:rPr>
          <w:rFonts w:ascii="Baskerville" w:hAnsi="Baskerville"/>
        </w:rPr>
        <w:t>_  Le</w:t>
      </w:r>
      <w:proofErr w:type="gramEnd"/>
      <w:r>
        <w:rPr>
          <w:rFonts w:ascii="Baskerville" w:hAnsi="Baskerville"/>
        </w:rPr>
        <w:t xml:space="preserve"> : __________________________________</w:t>
      </w:r>
    </w:p>
    <w:p w14:paraId="5D88C000" w14:textId="77777777" w:rsidR="009975EC" w:rsidRDefault="009975EC">
      <w:pPr>
        <w:pStyle w:val="Pardfaut"/>
        <w:spacing w:after="240"/>
      </w:pPr>
    </w:p>
    <w:p w14:paraId="623ABAE1" w14:textId="77777777" w:rsidR="009975EC" w:rsidRDefault="009B4D7D">
      <w:pPr>
        <w:pStyle w:val="Pardfaut"/>
        <w:spacing w:after="240"/>
      </w:pPr>
      <w:r>
        <w:rPr>
          <w:rFonts w:ascii="Baskerville" w:hAnsi="Baskerville"/>
          <w:i/>
          <w:iCs/>
        </w:rPr>
        <w:t xml:space="preserve">Signature du responsable de l’activité  </w:t>
      </w:r>
      <w:proofErr w:type="gramStart"/>
      <w:r>
        <w:rPr>
          <w:rFonts w:ascii="Baskerville" w:hAnsi="Baskerville"/>
          <w:i/>
          <w:iCs/>
        </w:rPr>
        <w:t xml:space="preserve">   :</w:t>
      </w:r>
      <w:proofErr w:type="gramEnd"/>
      <w:r>
        <w:rPr>
          <w:rFonts w:ascii="Baskerville" w:hAnsi="Baskerville"/>
          <w:i/>
          <w:iCs/>
        </w:rPr>
        <w:t xml:space="preserve">                                            Signature du Président du CRULMNA   :  </w:t>
      </w:r>
    </w:p>
    <w:p w14:paraId="022045C0" w14:textId="77777777" w:rsidR="009975EC" w:rsidRDefault="009975EC">
      <w:pPr>
        <w:pStyle w:val="Pardfaut"/>
        <w:spacing w:after="240"/>
      </w:pPr>
    </w:p>
    <w:p w14:paraId="2B207B77" w14:textId="77777777" w:rsidR="009975EC" w:rsidRDefault="009B4D7D">
      <w:pPr>
        <w:pStyle w:val="Pardfaut"/>
        <w:spacing w:after="240"/>
      </w:pPr>
      <w:r>
        <w:rPr>
          <w:rFonts w:ascii="Baskerville" w:hAnsi="Baskerville"/>
          <w:i/>
          <w:iCs/>
        </w:rPr>
        <w:t>____________________________                                      _________________________________-</w:t>
      </w:r>
    </w:p>
    <w:p w14:paraId="182D5E39" w14:textId="77777777" w:rsidR="009975EC" w:rsidRDefault="009B4D7D">
      <w:pPr>
        <w:pStyle w:val="Pardfaut"/>
        <w:spacing w:after="240"/>
      </w:pPr>
      <w:r>
        <w:rPr>
          <w:rFonts w:ascii="Baskerville" w:hAnsi="Baskerville"/>
          <w:i/>
          <w:iCs/>
        </w:rPr>
        <w:t xml:space="preserve">  </w:t>
      </w:r>
    </w:p>
    <w:p w14:paraId="1F8480F5" w14:textId="77777777" w:rsidR="009975EC" w:rsidRDefault="009975EC">
      <w:pPr>
        <w:pStyle w:val="Pardfaut"/>
        <w:spacing w:after="240"/>
      </w:pPr>
    </w:p>
    <w:p w14:paraId="3953FF16" w14:textId="57604ECF" w:rsidR="009975EC" w:rsidRDefault="009B4D7D">
      <w:pPr>
        <w:pStyle w:val="Pardfaut"/>
        <w:spacing w:after="240"/>
        <w:rPr>
          <w:rFonts w:ascii="Baskerville" w:hAnsi="Baskerville"/>
          <w:shd w:val="clear" w:color="auto" w:fill="FFFFFF"/>
        </w:rPr>
      </w:pPr>
      <w:r>
        <w:rPr>
          <w:rFonts w:ascii="Baskerville" w:hAnsi="Baskerville"/>
          <w:shd w:val="clear" w:color="auto" w:fill="FFFFFF"/>
        </w:rPr>
        <w:t xml:space="preserve">Pour rappel :  l’aide du Comité Régional ULM Nouvelle Aquitaine s’élève à : </w:t>
      </w:r>
    </w:p>
    <w:p w14:paraId="24BC3EEE" w14:textId="35D8AFAC" w:rsidR="005D7FBE" w:rsidRDefault="005D7FBE">
      <w:pPr>
        <w:pStyle w:val="Pardfaut"/>
        <w:spacing w:after="240"/>
        <w:rPr>
          <w:rFonts w:ascii="Baskerville" w:hAnsi="Baskerville"/>
          <w:shd w:val="clear" w:color="auto" w:fill="FFFFFF"/>
        </w:rPr>
      </w:pPr>
      <w:r>
        <w:rPr>
          <w:rFonts w:ascii="Baskerville" w:hAnsi="Baskerville"/>
          <w:shd w:val="clear" w:color="auto" w:fill="FFFFFF"/>
        </w:rPr>
        <w:t xml:space="preserve"> </w:t>
      </w:r>
      <w:r w:rsidRPr="005D7FBE">
        <w:rPr>
          <w:rFonts w:ascii="Baskerville" w:hAnsi="Baskerville"/>
          <w:b/>
          <w:bCs/>
          <w:i/>
          <w:iCs/>
          <w:sz w:val="32"/>
          <w:szCs w:val="32"/>
          <w:shd w:val="clear" w:color="auto" w:fill="FFFFFF"/>
        </w:rPr>
        <w:t>300 €.</w:t>
      </w:r>
      <w:r>
        <w:rPr>
          <w:rFonts w:ascii="Baskerville" w:hAnsi="Baskerville"/>
          <w:shd w:val="clear" w:color="auto" w:fill="FFFFFF"/>
        </w:rPr>
        <w:t xml:space="preserve">  </w:t>
      </w:r>
      <w:proofErr w:type="gramStart"/>
      <w:r>
        <w:rPr>
          <w:rFonts w:ascii="Baskerville" w:hAnsi="Baskerville"/>
          <w:shd w:val="clear" w:color="auto" w:fill="FFFFFF"/>
        </w:rPr>
        <w:t>Maximum  ,</w:t>
      </w:r>
      <w:proofErr w:type="gramEnd"/>
      <w:r>
        <w:rPr>
          <w:rFonts w:ascii="Baskerville" w:hAnsi="Baskerville"/>
          <w:shd w:val="clear" w:color="auto" w:fill="FFFFFF"/>
        </w:rPr>
        <w:t xml:space="preserve"> mais elle ne peut pas dépasser </w:t>
      </w:r>
      <w:r w:rsidR="00733FE9">
        <w:rPr>
          <w:rFonts w:ascii="Baskerville" w:hAnsi="Baskerville"/>
          <w:shd w:val="clear" w:color="auto" w:fill="FFFFFF"/>
        </w:rPr>
        <w:t>7</w:t>
      </w:r>
      <w:r>
        <w:rPr>
          <w:rFonts w:ascii="Baskerville" w:hAnsi="Baskerville"/>
          <w:shd w:val="clear" w:color="auto" w:fill="FFFFFF"/>
        </w:rPr>
        <w:t xml:space="preserve">0% du coût total . </w:t>
      </w:r>
    </w:p>
    <w:p w14:paraId="2E8EBFE4" w14:textId="35645250" w:rsidR="005D7FBE" w:rsidRDefault="005D7FBE">
      <w:pPr>
        <w:pStyle w:val="Pardfaut"/>
        <w:spacing w:after="240"/>
        <w:rPr>
          <w:rFonts w:ascii="Baskerville" w:hAnsi="Baskerville"/>
          <w:shd w:val="clear" w:color="auto" w:fill="FFFFFF"/>
        </w:rPr>
      </w:pPr>
    </w:p>
    <w:p w14:paraId="64B6A1A6" w14:textId="77777777" w:rsidR="005D7FBE" w:rsidRDefault="005D7FBE">
      <w:pPr>
        <w:pStyle w:val="Pardfaut"/>
        <w:spacing w:after="240"/>
      </w:pPr>
    </w:p>
    <w:p w14:paraId="70B23C25" w14:textId="77777777" w:rsidR="009975EC" w:rsidRDefault="009B4D7D" w:rsidP="005D7FBE">
      <w:pPr>
        <w:pStyle w:val="Pardfaut"/>
        <w:spacing w:after="240"/>
        <w:ind w:left="165"/>
        <w:rPr>
          <w:sz w:val="24"/>
          <w:szCs w:val="24"/>
        </w:rPr>
      </w:pPr>
      <w:r>
        <w:rPr>
          <w:rFonts w:ascii="Baskerville" w:hAnsi="Baskerville"/>
          <w:sz w:val="24"/>
          <w:szCs w:val="24"/>
          <w:shd w:val="clear" w:color="auto" w:fill="FFFFFF"/>
        </w:rPr>
        <w:t>L</w:t>
      </w:r>
      <w:r>
        <w:rPr>
          <w:rFonts w:ascii="Baskerville" w:hAnsi="Baskerville"/>
          <w:shd w:val="clear" w:color="auto" w:fill="FFFFFF"/>
        </w:rPr>
        <w:t xml:space="preserve">es aides </w:t>
      </w:r>
      <w:r w:rsidR="00BB5F93">
        <w:rPr>
          <w:rFonts w:ascii="Baskerville" w:hAnsi="Baskerville"/>
          <w:shd w:val="clear" w:color="auto" w:fill="FFFFFF"/>
        </w:rPr>
        <w:t>attribuées sont</w:t>
      </w:r>
      <w:r>
        <w:rPr>
          <w:rFonts w:ascii="Baskerville" w:hAnsi="Baskerville"/>
          <w:shd w:val="clear" w:color="auto" w:fill="FFFFFF"/>
        </w:rPr>
        <w:t xml:space="preserve"> à titre indicatif et assujetti au fait </w:t>
      </w:r>
      <w:proofErr w:type="gramStart"/>
      <w:r>
        <w:rPr>
          <w:rFonts w:ascii="Baskerville" w:hAnsi="Baskerville"/>
          <w:shd w:val="clear" w:color="auto" w:fill="FFFFFF"/>
        </w:rPr>
        <w:t>que  l</w:t>
      </w:r>
      <w:r w:rsidRPr="00297D83">
        <w:rPr>
          <w:rFonts w:ascii="Baskerville" w:hAnsi="Baskerville"/>
          <w:shd w:val="clear" w:color="auto" w:fill="FFFFFF"/>
        </w:rPr>
        <w:t>e</w:t>
      </w:r>
      <w:proofErr w:type="gramEnd"/>
      <w:r w:rsidRPr="00297D83">
        <w:rPr>
          <w:rFonts w:ascii="Baskerville" w:hAnsi="Baskerville"/>
          <w:shd w:val="clear" w:color="auto" w:fill="FFFFFF"/>
        </w:rPr>
        <w:t xml:space="preserve"> CRULM</w:t>
      </w:r>
      <w:r>
        <w:rPr>
          <w:rFonts w:ascii="Baskerville" w:hAnsi="Baskerville"/>
          <w:shd w:val="clear" w:color="auto" w:fill="FFFFFF"/>
        </w:rPr>
        <w:t xml:space="preserve">NA ai  bien </w:t>
      </w:r>
      <w:proofErr w:type="spellStart"/>
      <w:r>
        <w:rPr>
          <w:rFonts w:ascii="Baskerville" w:hAnsi="Baskerville"/>
          <w:shd w:val="clear" w:color="auto" w:fill="FFFFFF"/>
        </w:rPr>
        <w:t>re</w:t>
      </w:r>
      <w:proofErr w:type="spellEnd"/>
      <w:r>
        <w:rPr>
          <w:rFonts w:ascii="Baskerville" w:hAnsi="Baskerville"/>
          <w:shd w:val="clear" w:color="auto" w:fill="FFFFFF"/>
          <w:lang w:val="pt-PT"/>
        </w:rPr>
        <w:t>ç</w:t>
      </w:r>
      <w:r>
        <w:rPr>
          <w:rFonts w:ascii="Baskerville" w:hAnsi="Baskerville"/>
          <w:shd w:val="clear" w:color="auto" w:fill="FFFFFF"/>
        </w:rPr>
        <w:t>u les subventions  all</w:t>
      </w:r>
      <w:r w:rsidRPr="00297D83">
        <w:rPr>
          <w:rFonts w:ascii="Baskerville" w:hAnsi="Baskerville"/>
          <w:shd w:val="clear" w:color="auto" w:fill="FFFFFF"/>
        </w:rPr>
        <w:t>ou</w:t>
      </w:r>
      <w:r>
        <w:rPr>
          <w:rFonts w:ascii="Baskerville" w:hAnsi="Baskerville"/>
          <w:shd w:val="clear" w:color="auto" w:fill="FFFFFF"/>
        </w:rPr>
        <w:t xml:space="preserve">ées  à ces actions . L’aide </w:t>
      </w:r>
      <w:proofErr w:type="spellStart"/>
      <w:r>
        <w:rPr>
          <w:rFonts w:ascii="Baskerville" w:hAnsi="Baskerville"/>
          <w:shd w:val="clear" w:color="auto" w:fill="FFFFFF"/>
        </w:rPr>
        <w:t>serra</w:t>
      </w:r>
      <w:proofErr w:type="spellEnd"/>
      <w:r>
        <w:rPr>
          <w:rFonts w:ascii="Baskerville" w:hAnsi="Baskerville"/>
          <w:shd w:val="clear" w:color="auto" w:fill="FFFFFF"/>
        </w:rPr>
        <w:t xml:space="preserve"> attribuée après avoir reçu </w:t>
      </w:r>
      <w:r w:rsidR="00BB5F93">
        <w:rPr>
          <w:rFonts w:ascii="Baskerville" w:hAnsi="Baskerville"/>
          <w:shd w:val="clear" w:color="auto" w:fill="FFFFFF"/>
        </w:rPr>
        <w:t>les documents ci-dessus complets.</w:t>
      </w:r>
      <w:r>
        <w:rPr>
          <w:rFonts w:ascii="Baskerville" w:hAnsi="Baskerville"/>
          <w:shd w:val="clear" w:color="auto" w:fill="FFFFFF"/>
        </w:rPr>
        <w:t xml:space="preserve"> </w:t>
      </w:r>
    </w:p>
    <w:sectPr w:rsidR="009975EC">
      <w:headerReference w:type="default" r:id="rId9"/>
      <w:footerReference w:type="default" r:id="rId10"/>
      <w:pgSz w:w="11900" w:h="16840"/>
      <w:pgMar w:top="720" w:right="1080" w:bottom="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FBD0" w14:textId="77777777" w:rsidR="008A7D73" w:rsidRDefault="008A7D73">
      <w:r>
        <w:separator/>
      </w:r>
    </w:p>
  </w:endnote>
  <w:endnote w:type="continuationSeparator" w:id="0">
    <w:p w14:paraId="4E71E505" w14:textId="77777777" w:rsidR="008A7D73" w:rsidRDefault="008A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B449" w14:textId="77777777" w:rsidR="009975EC" w:rsidRDefault="009B4D7D">
    <w:pPr>
      <w:pStyle w:val="En-tte"/>
      <w:tabs>
        <w:tab w:val="clear" w:pos="9020"/>
        <w:tab w:val="center" w:pos="4873"/>
        <w:tab w:val="right" w:pos="9720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sur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390B" w14:textId="77777777" w:rsidR="008A7D73" w:rsidRDefault="008A7D73">
      <w:r>
        <w:separator/>
      </w:r>
    </w:p>
  </w:footnote>
  <w:footnote w:type="continuationSeparator" w:id="0">
    <w:p w14:paraId="07826B1D" w14:textId="77777777" w:rsidR="008A7D73" w:rsidRDefault="008A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26A" w14:textId="6B11D65D" w:rsidR="009975EC" w:rsidRDefault="009B4D7D">
    <w:pPr>
      <w:pStyle w:val="En-tte"/>
      <w:tabs>
        <w:tab w:val="clear" w:pos="9020"/>
        <w:tab w:val="center" w:pos="4873"/>
        <w:tab w:val="right" w:pos="9720"/>
      </w:tabs>
    </w:pPr>
    <w:r>
      <w:rPr>
        <w:i/>
        <w:iCs/>
        <w:sz w:val="20"/>
        <w:szCs w:val="20"/>
      </w:rPr>
      <w:t xml:space="preserve">Dossier d’Aide    </w:t>
    </w:r>
    <w:r>
      <w:rPr>
        <w:i/>
        <w:iCs/>
        <w:sz w:val="20"/>
        <w:szCs w:val="20"/>
      </w:rPr>
      <w:tab/>
    </w:r>
    <w:r>
      <w:rPr>
        <w:sz w:val="20"/>
        <w:szCs w:val="20"/>
      </w:rPr>
      <w:t>CRULMNA</w:t>
    </w:r>
    <w:r>
      <w:rPr>
        <w:i/>
        <w:iCs/>
        <w:sz w:val="20"/>
        <w:szCs w:val="20"/>
      </w:rPr>
      <w:tab/>
    </w:r>
    <w:proofErr w:type="gramStart"/>
    <w:r>
      <w:rPr>
        <w:i/>
        <w:iCs/>
        <w:sz w:val="20"/>
        <w:szCs w:val="20"/>
      </w:rPr>
      <w:t>Année  2</w:t>
    </w:r>
    <w:r w:rsidR="007866F2">
      <w:rPr>
        <w:i/>
        <w:iCs/>
        <w:sz w:val="20"/>
        <w:szCs w:val="20"/>
      </w:rPr>
      <w:t>02</w:t>
    </w:r>
    <w:r w:rsidR="00297D83">
      <w:rPr>
        <w:i/>
        <w:iCs/>
        <w:sz w:val="20"/>
        <w:szCs w:val="20"/>
      </w:rPr>
      <w:t>1</w:t>
    </w:r>
    <w:proofErr w:type="gramEnd"/>
    <w:r w:rsidR="00733FE9">
      <w:rPr>
        <w:i/>
        <w:iCs/>
        <w:sz w:val="20"/>
        <w:szCs w:val="20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1003"/>
    <w:multiLevelType w:val="hybridMultilevel"/>
    <w:tmpl w:val="EB2EE758"/>
    <w:styleLink w:val="Puce"/>
    <w:lvl w:ilvl="0" w:tplc="A74A68B2">
      <w:start w:val="1"/>
      <w:numFmt w:val="bullet"/>
      <w:lvlText w:val="*"/>
      <w:lvlJc w:val="left"/>
      <w:pPr>
        <w:ind w:left="18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82404">
      <w:start w:val="1"/>
      <w:numFmt w:val="bullet"/>
      <w:lvlText w:val="*"/>
      <w:lvlJc w:val="left"/>
      <w:pPr>
        <w:ind w:left="36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87BC0">
      <w:start w:val="1"/>
      <w:numFmt w:val="bullet"/>
      <w:lvlText w:val="*"/>
      <w:lvlJc w:val="left"/>
      <w:pPr>
        <w:ind w:left="54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4E894">
      <w:start w:val="1"/>
      <w:numFmt w:val="bullet"/>
      <w:lvlText w:val="*"/>
      <w:lvlJc w:val="left"/>
      <w:pPr>
        <w:ind w:left="72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A7BCA">
      <w:start w:val="1"/>
      <w:numFmt w:val="bullet"/>
      <w:lvlText w:val="*"/>
      <w:lvlJc w:val="left"/>
      <w:pPr>
        <w:ind w:left="90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27414">
      <w:start w:val="1"/>
      <w:numFmt w:val="bullet"/>
      <w:lvlText w:val="*"/>
      <w:lvlJc w:val="left"/>
      <w:pPr>
        <w:ind w:left="108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18D5B2">
      <w:start w:val="1"/>
      <w:numFmt w:val="bullet"/>
      <w:lvlText w:val="*"/>
      <w:lvlJc w:val="left"/>
      <w:pPr>
        <w:ind w:left="126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49740">
      <w:start w:val="1"/>
      <w:numFmt w:val="bullet"/>
      <w:lvlText w:val="*"/>
      <w:lvlJc w:val="left"/>
      <w:pPr>
        <w:ind w:left="144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C1F6">
      <w:start w:val="1"/>
      <w:numFmt w:val="bullet"/>
      <w:lvlText w:val="*"/>
      <w:lvlJc w:val="left"/>
      <w:pPr>
        <w:ind w:left="1620" w:hanging="180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F95C18"/>
    <w:multiLevelType w:val="hybridMultilevel"/>
    <w:tmpl w:val="EB2EE758"/>
    <w:numStyleLink w:val="Puce"/>
  </w:abstractNum>
  <w:num w:numId="1">
    <w:abstractNumId w:val="0"/>
  </w:num>
  <w:num w:numId="2">
    <w:abstractNumId w:val="1"/>
  </w:num>
  <w:num w:numId="3">
    <w:abstractNumId w:val="1"/>
    <w:lvlOverride w:ilvl="0">
      <w:lvl w:ilvl="0" w:tplc="5846F556">
        <w:start w:val="1"/>
        <w:numFmt w:val="bullet"/>
        <w:lvlText w:val="*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80DE52">
        <w:start w:val="1"/>
        <w:numFmt w:val="bullet"/>
        <w:lvlText w:val="*"/>
        <w:lvlJc w:val="left"/>
        <w:pPr>
          <w:ind w:left="36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6C84E8">
        <w:start w:val="1"/>
        <w:numFmt w:val="bullet"/>
        <w:lvlText w:val="*"/>
        <w:lvlJc w:val="left"/>
        <w:pPr>
          <w:ind w:left="54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54DDD4">
        <w:start w:val="1"/>
        <w:numFmt w:val="bullet"/>
        <w:lvlText w:val="*"/>
        <w:lvlJc w:val="left"/>
        <w:pPr>
          <w:ind w:left="72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E4722">
        <w:start w:val="1"/>
        <w:numFmt w:val="bullet"/>
        <w:lvlText w:val="*"/>
        <w:lvlJc w:val="left"/>
        <w:pPr>
          <w:ind w:left="90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66E030">
        <w:start w:val="1"/>
        <w:numFmt w:val="bullet"/>
        <w:lvlText w:val="*"/>
        <w:lvlJc w:val="left"/>
        <w:pPr>
          <w:ind w:left="10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8447CC">
        <w:start w:val="1"/>
        <w:numFmt w:val="bullet"/>
        <w:lvlText w:val="*"/>
        <w:lvlJc w:val="left"/>
        <w:pPr>
          <w:ind w:left="126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862CE2">
        <w:start w:val="1"/>
        <w:numFmt w:val="bullet"/>
        <w:lvlText w:val="*"/>
        <w:lvlJc w:val="left"/>
        <w:pPr>
          <w:ind w:left="144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F8CB9E">
        <w:start w:val="1"/>
        <w:numFmt w:val="bullet"/>
        <w:lvlText w:val="*"/>
        <w:lvlJc w:val="left"/>
        <w:pPr>
          <w:ind w:left="162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846F556">
        <w:start w:val="1"/>
        <w:numFmt w:val="bullet"/>
        <w:lvlText w:val="*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80DE52">
        <w:start w:val="1"/>
        <w:numFmt w:val="bullet"/>
        <w:lvlText w:val="*"/>
        <w:lvlJc w:val="left"/>
        <w:pPr>
          <w:ind w:left="34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6C84E8">
        <w:start w:val="1"/>
        <w:numFmt w:val="bullet"/>
        <w:lvlText w:val="*"/>
        <w:lvlJc w:val="left"/>
        <w:pPr>
          <w:ind w:left="52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54DDD4">
        <w:start w:val="1"/>
        <w:numFmt w:val="bullet"/>
        <w:lvlText w:val="*"/>
        <w:lvlJc w:val="left"/>
        <w:pPr>
          <w:ind w:left="70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E4722">
        <w:start w:val="1"/>
        <w:numFmt w:val="bullet"/>
        <w:lvlText w:val="*"/>
        <w:lvlJc w:val="left"/>
        <w:pPr>
          <w:ind w:left="88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66E030">
        <w:start w:val="1"/>
        <w:numFmt w:val="bullet"/>
        <w:lvlText w:val="*"/>
        <w:lvlJc w:val="left"/>
        <w:pPr>
          <w:ind w:left="10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8447CC">
        <w:start w:val="1"/>
        <w:numFmt w:val="bullet"/>
        <w:lvlText w:val="*"/>
        <w:lvlJc w:val="left"/>
        <w:pPr>
          <w:ind w:left="124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862CE2">
        <w:start w:val="1"/>
        <w:numFmt w:val="bullet"/>
        <w:lvlText w:val="*"/>
        <w:lvlJc w:val="left"/>
        <w:pPr>
          <w:ind w:left="142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F8CB9E">
        <w:start w:val="1"/>
        <w:numFmt w:val="bullet"/>
        <w:lvlText w:val="*"/>
        <w:lvlJc w:val="left"/>
        <w:pPr>
          <w:ind w:left="160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EC"/>
    <w:rsid w:val="00297D83"/>
    <w:rsid w:val="005D7FBE"/>
    <w:rsid w:val="00733FE9"/>
    <w:rsid w:val="007866F2"/>
    <w:rsid w:val="008A7D73"/>
    <w:rsid w:val="009975EC"/>
    <w:rsid w:val="009B4D7D"/>
    <w:rsid w:val="009C3A38"/>
    <w:rsid w:val="009E5EF9"/>
    <w:rsid w:val="00A7781D"/>
    <w:rsid w:val="00BB5F93"/>
    <w:rsid w:val="00C23F5F"/>
    <w:rsid w:val="00E31B35"/>
    <w:rsid w:val="00E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F8A9B"/>
  <w15:docId w15:val="{EDE275D1-68F7-8D4F-B89A-EDC74E4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3A3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A38"/>
    <w:rPr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86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6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Santini</cp:lastModifiedBy>
  <cp:revision>2</cp:revision>
  <cp:lastPrinted>2021-06-07T18:29:00Z</cp:lastPrinted>
  <dcterms:created xsi:type="dcterms:W3CDTF">2022-02-18T07:32:00Z</dcterms:created>
  <dcterms:modified xsi:type="dcterms:W3CDTF">2022-02-18T07:32:00Z</dcterms:modified>
</cp:coreProperties>
</file>